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24" w:rsidRPr="009E6766" w:rsidRDefault="007F1124" w:rsidP="009E67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D8277A" w:rsidRPr="009E6766">
        <w:rPr>
          <w:rFonts w:ascii="TH SarabunPSK" w:hAnsi="TH SarabunPSK" w:cs="TH SarabunPSK"/>
          <w:b/>
          <w:bCs/>
          <w:sz w:val="32"/>
          <w:szCs w:val="32"/>
          <w:cs/>
        </w:rPr>
        <w:t>3.12</w:t>
      </w:r>
      <w:r w:rsidR="00D8277A" w:rsidRPr="009E6766">
        <w:rPr>
          <w:rFonts w:ascii="TH SarabunPSK" w:hAnsi="TH SarabunPSK" w:cs="TH SarabunPSK"/>
          <w:b/>
          <w:bCs/>
          <w:sz w:val="32"/>
          <w:szCs w:val="32"/>
          <w:cs/>
        </w:rPr>
        <w:tab/>
        <w:t>ระดับคุณภาพในการระดมทรัพยากรในการจัดการอาชีวศึ</w:t>
      </w:r>
      <w:r w:rsidR="00BC120E" w:rsidRPr="009E6766">
        <w:rPr>
          <w:rFonts w:ascii="TH SarabunPSK" w:hAnsi="TH SarabunPSK" w:cs="TH SarabunPSK"/>
          <w:b/>
          <w:bCs/>
          <w:sz w:val="32"/>
          <w:szCs w:val="32"/>
          <w:cs/>
        </w:rPr>
        <w:t>กษา กับเครือข่าย</w:t>
      </w:r>
      <w:r w:rsidR="009E67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="009E676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E676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E676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C120E" w:rsidRPr="009E6766">
        <w:rPr>
          <w:rFonts w:ascii="TH SarabunPSK" w:hAnsi="TH SarabunPSK" w:cs="TH SarabunPSK"/>
          <w:b/>
          <w:bCs/>
          <w:sz w:val="32"/>
          <w:szCs w:val="32"/>
          <w:cs/>
        </w:rPr>
        <w:t>ทั้งในประเทศ</w:t>
      </w:r>
      <w:r w:rsidR="009E676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C120E" w:rsidRPr="009E6766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="00D8277A" w:rsidRPr="009E6766">
        <w:rPr>
          <w:rFonts w:ascii="TH SarabunPSK" w:hAnsi="TH SarabunPSK" w:cs="TH SarabunPSK"/>
          <w:b/>
          <w:bCs/>
          <w:sz w:val="32"/>
          <w:szCs w:val="32"/>
          <w:cs/>
        </w:rPr>
        <w:t>ต่างประเทศ</w:t>
      </w: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7F1124" w:rsidRPr="009E6766" w:rsidRDefault="007F1124" w:rsidP="009E6766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E6766">
        <w:rPr>
          <w:rFonts w:ascii="TH SarabunPSK" w:hAnsi="TH SarabunPSK" w:cs="TH SarabunPSK"/>
          <w:sz w:val="32"/>
          <w:szCs w:val="32"/>
          <w:cs/>
        </w:rPr>
        <w:tab/>
      </w: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9E6766">
        <w:rPr>
          <w:rFonts w:ascii="TH SarabunPSK" w:hAnsi="TH SarabunPSK" w:cs="TH SarabunPSK"/>
          <w:sz w:val="32"/>
          <w:szCs w:val="32"/>
          <w:cs/>
        </w:rPr>
        <w:tab/>
      </w:r>
      <w:r w:rsidR="00B35EC7" w:rsidRPr="009E6766">
        <w:rPr>
          <w:rFonts w:ascii="TH SarabunPSK" w:hAnsi="TH SarabunPSK" w:cs="TH SarabunPSK"/>
          <w:sz w:val="32"/>
          <w:szCs w:val="32"/>
        </w:rPr>
        <w:t xml:space="preserve"> </w:t>
      </w:r>
      <w:r w:rsidR="00D8277A" w:rsidRPr="009E6766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266FB4" w:rsidRPr="009E6766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D8277A" w:rsidRPr="009E6766">
        <w:rPr>
          <w:rFonts w:ascii="TH SarabunPSK" w:hAnsi="TH SarabunPSK" w:cs="TH SarabunPSK"/>
          <w:sz w:val="32"/>
          <w:szCs w:val="32"/>
          <w:cs/>
        </w:rPr>
        <w:t>มีการกำหนดแผนงาน/โครงการด้านการระดมทรัพ</w:t>
      </w:r>
      <w:r w:rsidR="0070144D" w:rsidRPr="009E6766">
        <w:rPr>
          <w:rFonts w:ascii="TH SarabunPSK" w:hAnsi="TH SarabunPSK" w:cs="TH SarabunPSK"/>
          <w:sz w:val="32"/>
          <w:szCs w:val="32"/>
          <w:cs/>
        </w:rPr>
        <w:t>ยากร  เพื่อการจัดการทำงานร่วมกับ</w:t>
      </w:r>
      <w:r w:rsidR="00D8277A" w:rsidRPr="009E6766">
        <w:rPr>
          <w:rFonts w:ascii="TH SarabunPSK" w:hAnsi="TH SarabunPSK" w:cs="TH SarabunPSK"/>
          <w:sz w:val="32"/>
          <w:szCs w:val="32"/>
          <w:cs/>
        </w:rPr>
        <w:t>หน่วยงานภายใน  และภายนอก  โดยมีการกำหนดเป้าหมายการดำเนินในแผนปฏิบัติการประจำปี</w:t>
      </w:r>
    </w:p>
    <w:p w:rsidR="0070144D" w:rsidRPr="009E6766" w:rsidRDefault="007F1124" w:rsidP="009E6766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9E6766">
        <w:rPr>
          <w:rFonts w:ascii="TH SarabunPSK" w:hAnsi="TH SarabunPSK" w:cs="TH SarabunPSK"/>
          <w:sz w:val="32"/>
          <w:szCs w:val="32"/>
          <w:cs/>
        </w:rPr>
        <w:tab/>
      </w: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9E6766">
        <w:rPr>
          <w:rFonts w:ascii="TH SarabunPSK" w:hAnsi="TH SarabunPSK" w:cs="TH SarabunPSK"/>
          <w:sz w:val="32"/>
          <w:szCs w:val="32"/>
          <w:cs/>
        </w:rPr>
        <w:tab/>
      </w:r>
    </w:p>
    <w:p w:rsidR="00D8277A" w:rsidRPr="009E6766" w:rsidRDefault="0070144D" w:rsidP="009E6766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9E6766">
        <w:rPr>
          <w:rFonts w:ascii="TH SarabunPSK" w:hAnsi="TH SarabunPSK" w:cs="TH SarabunPSK"/>
          <w:sz w:val="32"/>
          <w:szCs w:val="32"/>
          <w:cs/>
        </w:rPr>
        <w:tab/>
      </w:r>
      <w:r w:rsidRPr="009E6766">
        <w:rPr>
          <w:rFonts w:ascii="TH SarabunPSK" w:hAnsi="TH SarabunPSK" w:cs="TH SarabunPSK"/>
          <w:sz w:val="32"/>
          <w:szCs w:val="32"/>
          <w:cs/>
        </w:rPr>
        <w:tab/>
      </w:r>
      <w:r w:rsidR="00D8277A" w:rsidRPr="009E6766">
        <w:rPr>
          <w:rFonts w:ascii="TH SarabunPSK" w:hAnsi="TH SarabunPSK" w:cs="TH SarabunPSK"/>
          <w:sz w:val="32"/>
          <w:szCs w:val="32"/>
          <w:cs/>
        </w:rPr>
        <w:t>1. ฝ่าย/แผนกวิชา/งาน  ดำเนินงานโดยมีการบูรณาการทรัพยากรร่วมกันทั้งภายใน</w:t>
      </w:r>
      <w:r w:rsidR="00266FB4" w:rsidRPr="009E6766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D8277A" w:rsidRPr="009E6766">
        <w:rPr>
          <w:rFonts w:ascii="TH SarabunPSK" w:hAnsi="TH SarabunPSK" w:cs="TH SarabunPSK"/>
          <w:sz w:val="32"/>
          <w:szCs w:val="32"/>
          <w:cs/>
        </w:rPr>
        <w:t>และภายนอกสถานศึกษา</w:t>
      </w:r>
    </w:p>
    <w:p w:rsidR="00D8277A" w:rsidRPr="009E6766" w:rsidRDefault="00D8277A" w:rsidP="009E6766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9E6766">
        <w:rPr>
          <w:rFonts w:ascii="TH SarabunPSK" w:hAnsi="TH SarabunPSK" w:cs="TH SarabunPSK"/>
          <w:sz w:val="32"/>
          <w:szCs w:val="32"/>
          <w:cs/>
        </w:rPr>
        <w:tab/>
      </w:r>
      <w:r w:rsidR="0070144D" w:rsidRPr="009E6766">
        <w:rPr>
          <w:rFonts w:ascii="TH SarabunPSK" w:hAnsi="TH SarabunPSK" w:cs="TH SarabunPSK"/>
          <w:sz w:val="32"/>
          <w:szCs w:val="32"/>
          <w:cs/>
        </w:rPr>
        <w:tab/>
      </w:r>
      <w:r w:rsidRPr="009E6766">
        <w:rPr>
          <w:rFonts w:ascii="TH SarabunPSK" w:hAnsi="TH SarabunPSK" w:cs="TH SarabunPSK"/>
          <w:sz w:val="32"/>
          <w:szCs w:val="32"/>
          <w:cs/>
        </w:rPr>
        <w:t xml:space="preserve">2. จัดทำแบบฟอร์มเพื่อให้ฝ่าย/แผนก/งาน บันทึกข้อมูลการระดมทรัพยากรบุคคล  </w:t>
      </w:r>
      <w:r w:rsidR="00266FB4" w:rsidRPr="009E6766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9E6766">
        <w:rPr>
          <w:rFonts w:ascii="TH SarabunPSK" w:hAnsi="TH SarabunPSK" w:cs="TH SarabunPSK"/>
          <w:sz w:val="32"/>
          <w:szCs w:val="32"/>
          <w:cs/>
        </w:rPr>
        <w:t>เงิน  เครื่องมือ  เครื่องจักร  และอื่น ๆ ที่ได้รับจากภายในและภายนอกสถานศึกษา</w:t>
      </w:r>
    </w:p>
    <w:p w:rsidR="00D8277A" w:rsidRPr="009E6766" w:rsidRDefault="00D8277A" w:rsidP="009E6766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9E6766">
        <w:rPr>
          <w:rFonts w:ascii="TH SarabunPSK" w:hAnsi="TH SarabunPSK" w:cs="TH SarabunPSK"/>
          <w:sz w:val="32"/>
          <w:szCs w:val="32"/>
          <w:cs/>
        </w:rPr>
        <w:tab/>
      </w:r>
      <w:r w:rsidR="0070144D" w:rsidRPr="009E6766">
        <w:rPr>
          <w:rFonts w:ascii="TH SarabunPSK" w:hAnsi="TH SarabunPSK" w:cs="TH SarabunPSK"/>
          <w:sz w:val="32"/>
          <w:szCs w:val="32"/>
          <w:cs/>
        </w:rPr>
        <w:tab/>
      </w:r>
      <w:r w:rsidRPr="009E6766">
        <w:rPr>
          <w:rFonts w:ascii="TH SarabunPSK" w:hAnsi="TH SarabunPSK" w:cs="TH SarabunPSK"/>
          <w:sz w:val="32"/>
          <w:szCs w:val="32"/>
          <w:cs/>
        </w:rPr>
        <w:t>3. นำข้อมูลที่ได้รวบรวมมาจัดแยกประเภทตามทรัพยากรที่ระบุ  โดยแบ่งเป็นทรัพยากรจากภายในและภายนอกสถานศึกษา</w:t>
      </w:r>
    </w:p>
    <w:p w:rsidR="007F1124" w:rsidRPr="009E6766" w:rsidRDefault="00D8277A" w:rsidP="009E6766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E6766">
        <w:rPr>
          <w:rFonts w:ascii="TH SarabunPSK" w:hAnsi="TH SarabunPSK" w:cs="TH SarabunPSK"/>
          <w:sz w:val="32"/>
          <w:szCs w:val="32"/>
          <w:cs/>
        </w:rPr>
        <w:tab/>
      </w:r>
      <w:r w:rsidR="0070144D" w:rsidRPr="009E6766">
        <w:rPr>
          <w:rFonts w:ascii="TH SarabunPSK" w:hAnsi="TH SarabunPSK" w:cs="TH SarabunPSK"/>
          <w:sz w:val="32"/>
          <w:szCs w:val="32"/>
          <w:cs/>
        </w:rPr>
        <w:tab/>
      </w:r>
      <w:r w:rsidRPr="009E6766">
        <w:rPr>
          <w:rFonts w:ascii="TH SarabunPSK" w:hAnsi="TH SarabunPSK" w:cs="TH SarabunPSK"/>
          <w:sz w:val="32"/>
          <w:szCs w:val="32"/>
          <w:cs/>
        </w:rPr>
        <w:t>4. สรุปข้อมูล  นับจำนวน  และประเมินตามเกณฑ์</w:t>
      </w:r>
    </w:p>
    <w:p w:rsidR="00F65049" w:rsidRPr="009E6766" w:rsidRDefault="007F1124" w:rsidP="009E6766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9E6766">
        <w:rPr>
          <w:rFonts w:ascii="TH SarabunPSK" w:hAnsi="TH SarabunPSK" w:cs="TH SarabunPSK"/>
          <w:i/>
          <w:iCs/>
          <w:sz w:val="32"/>
          <w:szCs w:val="32"/>
        </w:rPr>
        <w:tab/>
      </w: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9E676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8277A" w:rsidRPr="009E6766">
        <w:rPr>
          <w:rFonts w:ascii="TH SarabunPSK" w:hAnsi="TH SarabunPSK" w:cs="TH SarabunPSK"/>
          <w:sz w:val="32"/>
          <w:szCs w:val="32"/>
          <w:cs/>
        </w:rPr>
        <w:t>แหล่งข้อมูลในการระดมทรัพยากรต่า</w:t>
      </w:r>
      <w:r w:rsidR="0070144D" w:rsidRPr="009E6766">
        <w:rPr>
          <w:rFonts w:ascii="TH SarabunPSK" w:hAnsi="TH SarabunPSK" w:cs="TH SarabunPSK"/>
          <w:sz w:val="32"/>
          <w:szCs w:val="32"/>
          <w:cs/>
        </w:rPr>
        <w:t xml:space="preserve">ง ๆ ทั้งภายในและภายนอก </w:t>
      </w:r>
      <w:r w:rsidR="00D8277A" w:rsidRPr="009E6766">
        <w:rPr>
          <w:rFonts w:ascii="TH SarabunPSK" w:hAnsi="TH SarabunPSK" w:cs="TH SarabunPSK"/>
          <w:sz w:val="32"/>
          <w:szCs w:val="32"/>
          <w:cs/>
        </w:rPr>
        <w:t>ได้แก่  บุคคล  หน่วยงานต่าง ๆ ภายในสถานศึกษา  สถาบันการศึกษาทั้งภาครัฐและเอกชน  และสถานประกอบการทั้งภาครัฐและเอกชนต่างให้ความร่วมมืออย่างดียิ่ง  สรุปเป็นจำนวนครั้งได้ดังนี้</w:t>
      </w:r>
    </w:p>
    <w:p w:rsidR="00D8277A" w:rsidRDefault="00D8277A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9E6766" w:rsidRDefault="009E6766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9E6766" w:rsidRDefault="009E6766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9E6766" w:rsidRDefault="009E6766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9E6766" w:rsidRDefault="009E6766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9E6766" w:rsidRDefault="009E6766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9E6766" w:rsidRDefault="009E6766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9E6766" w:rsidRDefault="009E6766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9E6766" w:rsidRDefault="009E6766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9E6766" w:rsidRDefault="009E6766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9E6766" w:rsidRDefault="009E6766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9E6766" w:rsidRDefault="009E6766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9E6766" w:rsidRDefault="009E6766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9E6766" w:rsidRDefault="009E6766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9E6766" w:rsidRDefault="009E6766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9E6766" w:rsidRPr="009E6766" w:rsidRDefault="009E6766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D8277A" w:rsidRPr="009E6766" w:rsidRDefault="00D8277A" w:rsidP="00D8277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ตารางแสดงจำนวนคน – ผู้เชี่ยวชาญ ภูมิปัญญาท้องถิ่น</w:t>
      </w:r>
    </w:p>
    <w:p w:rsidR="00D8277A" w:rsidRPr="009E6766" w:rsidRDefault="00D8277A" w:rsidP="004D08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t>ผู้ทรงคุณวุฒิทั้งในประเ</w:t>
      </w:r>
      <w:r w:rsidR="0070144D" w:rsidRPr="009E6766">
        <w:rPr>
          <w:rFonts w:ascii="TH SarabunPSK" w:hAnsi="TH SarabunPSK" w:cs="TH SarabunPSK"/>
          <w:b/>
          <w:bCs/>
          <w:sz w:val="32"/>
          <w:szCs w:val="32"/>
          <w:cs/>
        </w:rPr>
        <w:t>ทศและต่างประเทศของแต่ละสาขาที่</w:t>
      </w: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เปิดสอน ระดับ ปวช. </w:t>
      </w:r>
    </w:p>
    <w:tbl>
      <w:tblPr>
        <w:tblStyle w:val="a5"/>
        <w:tblW w:w="9371" w:type="dxa"/>
        <w:tblInd w:w="-34" w:type="dxa"/>
        <w:tblLayout w:type="fixed"/>
        <w:tblLook w:val="04A0"/>
      </w:tblPr>
      <w:tblGrid>
        <w:gridCol w:w="851"/>
        <w:gridCol w:w="4678"/>
        <w:gridCol w:w="865"/>
        <w:gridCol w:w="992"/>
        <w:gridCol w:w="993"/>
        <w:gridCol w:w="992"/>
      </w:tblGrid>
      <w:tr w:rsidR="00D8277A" w:rsidRPr="009E6766" w:rsidTr="009E6766">
        <w:trPr>
          <w:tblHeader/>
        </w:trPr>
        <w:tc>
          <w:tcPr>
            <w:tcW w:w="851" w:type="dxa"/>
            <w:vAlign w:val="center"/>
          </w:tcPr>
          <w:p w:rsidR="00D8277A" w:rsidRPr="009E6766" w:rsidRDefault="00D8277A" w:rsidP="00D8277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678" w:type="dxa"/>
            <w:vAlign w:val="center"/>
          </w:tcPr>
          <w:p w:rsidR="00D8277A" w:rsidRPr="009E6766" w:rsidRDefault="00D8277A" w:rsidP="00D8277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สาวิชา/สาขางาน</w:t>
            </w:r>
          </w:p>
        </w:tc>
        <w:tc>
          <w:tcPr>
            <w:tcW w:w="865" w:type="dxa"/>
            <w:vAlign w:val="center"/>
          </w:tcPr>
          <w:p w:rsidR="00D8277A" w:rsidRPr="009E6766" w:rsidRDefault="00D8277A" w:rsidP="00D8277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D8277A" w:rsidRPr="009E6766" w:rsidRDefault="00D8277A" w:rsidP="00D8277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vAlign w:val="center"/>
          </w:tcPr>
          <w:p w:rsidR="00D8277A" w:rsidRPr="009E6766" w:rsidRDefault="00D8277A" w:rsidP="00D8277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D8277A" w:rsidRPr="009E6766" w:rsidRDefault="00D8277A" w:rsidP="00D8277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993" w:type="dxa"/>
            <w:vAlign w:val="center"/>
          </w:tcPr>
          <w:p w:rsidR="00D8277A" w:rsidRPr="009E6766" w:rsidRDefault="00D8277A" w:rsidP="00D8277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992" w:type="dxa"/>
            <w:vAlign w:val="center"/>
          </w:tcPr>
          <w:p w:rsidR="00D8277A" w:rsidRPr="009E6766" w:rsidRDefault="00D8277A" w:rsidP="00D8277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D8277A" w:rsidRPr="009E6766" w:rsidRDefault="00D8277A" w:rsidP="00D8277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D8277A" w:rsidRPr="009E6766" w:rsidTr="009E6766">
        <w:tc>
          <w:tcPr>
            <w:tcW w:w="851" w:type="dxa"/>
          </w:tcPr>
          <w:p w:rsidR="00D8277A" w:rsidRPr="009E6766" w:rsidRDefault="00D8277A" w:rsidP="00D8277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4678" w:type="dxa"/>
          </w:tcPr>
          <w:p w:rsidR="00D8277A" w:rsidRPr="009E6766" w:rsidRDefault="00A66BFB" w:rsidP="007425A8">
            <w:pPr>
              <w:tabs>
                <w:tab w:val="left" w:pos="10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สาขาวิชาเครื่องกล</w:t>
            </w:r>
          </w:p>
          <w:p w:rsidR="00A66BFB" w:rsidRPr="009E6766" w:rsidRDefault="00A66BFB" w:rsidP="007425A8">
            <w:pPr>
              <w:tabs>
                <w:tab w:val="left" w:pos="10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สาขางานยานยนต์</w:t>
            </w:r>
          </w:p>
        </w:tc>
        <w:tc>
          <w:tcPr>
            <w:tcW w:w="865" w:type="dxa"/>
            <w:vAlign w:val="bottom"/>
          </w:tcPr>
          <w:p w:rsidR="00D8277A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bottom"/>
          </w:tcPr>
          <w:p w:rsidR="00D8277A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993" w:type="dxa"/>
            <w:vAlign w:val="bottom"/>
          </w:tcPr>
          <w:p w:rsidR="00D8277A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  <w:vAlign w:val="bottom"/>
          </w:tcPr>
          <w:p w:rsidR="00D8277A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31E72" w:rsidRPr="009E6766" w:rsidTr="009E6766">
        <w:tc>
          <w:tcPr>
            <w:tcW w:w="851" w:type="dxa"/>
          </w:tcPr>
          <w:p w:rsidR="00231E72" w:rsidRPr="009E6766" w:rsidRDefault="00231E72" w:rsidP="00D8277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4678" w:type="dxa"/>
          </w:tcPr>
          <w:p w:rsidR="00231E72" w:rsidRPr="009E6766" w:rsidRDefault="00231E72" w:rsidP="00742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สาขาวิชาเครื่องมือกลและซ่อมบำรุง</w:t>
            </w:r>
          </w:p>
          <w:p w:rsidR="00231E72" w:rsidRPr="009E6766" w:rsidRDefault="00231E72" w:rsidP="00742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สาขางานซ่อมบำรุงเครื่องจักรกล</w:t>
            </w:r>
          </w:p>
        </w:tc>
        <w:tc>
          <w:tcPr>
            <w:tcW w:w="865" w:type="dxa"/>
            <w:vAlign w:val="bottom"/>
          </w:tcPr>
          <w:p w:rsidR="00231E7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bottom"/>
          </w:tcPr>
          <w:p w:rsidR="00231E7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993" w:type="dxa"/>
            <w:vAlign w:val="bottom"/>
          </w:tcPr>
          <w:p w:rsidR="00231E72" w:rsidRPr="009E6766" w:rsidRDefault="001554F2" w:rsidP="00231E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  <w:vAlign w:val="bottom"/>
          </w:tcPr>
          <w:p w:rsidR="00231E72" w:rsidRPr="009E6766" w:rsidRDefault="001554F2" w:rsidP="00231E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31E72" w:rsidRPr="009E6766" w:rsidTr="009E6766">
        <w:trPr>
          <w:trHeight w:val="748"/>
        </w:trPr>
        <w:tc>
          <w:tcPr>
            <w:tcW w:w="851" w:type="dxa"/>
          </w:tcPr>
          <w:p w:rsidR="00231E72" w:rsidRPr="009E6766" w:rsidRDefault="00231E72" w:rsidP="00D8277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</w:tc>
        <w:tc>
          <w:tcPr>
            <w:tcW w:w="4678" w:type="dxa"/>
          </w:tcPr>
          <w:p w:rsidR="00231E72" w:rsidRPr="009E6766" w:rsidRDefault="00231E72" w:rsidP="00742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สาขาวิชาโลหะการ</w:t>
            </w:r>
          </w:p>
          <w:p w:rsidR="00231E72" w:rsidRPr="009E6766" w:rsidRDefault="00231E72" w:rsidP="00742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สาขางานเชื่อมโลหะ</w:t>
            </w:r>
          </w:p>
        </w:tc>
        <w:tc>
          <w:tcPr>
            <w:tcW w:w="865" w:type="dxa"/>
            <w:vAlign w:val="bottom"/>
          </w:tcPr>
          <w:p w:rsidR="00231E7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bottom"/>
          </w:tcPr>
          <w:p w:rsidR="00231E7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993" w:type="dxa"/>
            <w:vAlign w:val="bottom"/>
          </w:tcPr>
          <w:p w:rsidR="00231E72" w:rsidRPr="009E6766" w:rsidRDefault="001554F2" w:rsidP="00231E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  <w:vAlign w:val="bottom"/>
          </w:tcPr>
          <w:p w:rsidR="00231E72" w:rsidRPr="009E6766" w:rsidRDefault="001554F2" w:rsidP="00231E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31E72" w:rsidRPr="009E6766" w:rsidTr="009E6766">
        <w:trPr>
          <w:trHeight w:val="748"/>
        </w:trPr>
        <w:tc>
          <w:tcPr>
            <w:tcW w:w="851" w:type="dxa"/>
            <w:vMerge w:val="restart"/>
          </w:tcPr>
          <w:p w:rsidR="00231E72" w:rsidRPr="009E6766" w:rsidRDefault="00231E72" w:rsidP="00D8277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4678" w:type="dxa"/>
          </w:tcPr>
          <w:p w:rsidR="00231E72" w:rsidRPr="009E6766" w:rsidRDefault="00231E72" w:rsidP="00742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สาขาวิชาไฟฟ้าและอิเล็กทรอนิกส์</w:t>
            </w:r>
          </w:p>
          <w:p w:rsidR="00231E72" w:rsidRPr="009E6766" w:rsidRDefault="00231E72" w:rsidP="007425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สาขางานไฟฟ้ากำลัง</w:t>
            </w:r>
          </w:p>
        </w:tc>
        <w:tc>
          <w:tcPr>
            <w:tcW w:w="865" w:type="dxa"/>
            <w:vAlign w:val="bottom"/>
          </w:tcPr>
          <w:p w:rsidR="00231E7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992" w:type="dxa"/>
            <w:vAlign w:val="bottom"/>
          </w:tcPr>
          <w:p w:rsidR="00231E7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993" w:type="dxa"/>
            <w:vAlign w:val="bottom"/>
          </w:tcPr>
          <w:p w:rsidR="00231E72" w:rsidRPr="009E6766" w:rsidRDefault="001554F2" w:rsidP="00231E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  <w:vAlign w:val="bottom"/>
          </w:tcPr>
          <w:p w:rsidR="00231E72" w:rsidRPr="009E6766" w:rsidRDefault="001554F2" w:rsidP="00231E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554F2" w:rsidRPr="009E6766" w:rsidTr="009E6766">
        <w:trPr>
          <w:trHeight w:val="340"/>
        </w:trPr>
        <w:tc>
          <w:tcPr>
            <w:tcW w:w="851" w:type="dxa"/>
            <w:vMerge/>
          </w:tcPr>
          <w:p w:rsidR="001554F2" w:rsidRPr="009E6766" w:rsidRDefault="001554F2" w:rsidP="00D8277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สาขางานอิเล็กทรอนิกส์</w:t>
            </w:r>
          </w:p>
        </w:tc>
        <w:tc>
          <w:tcPr>
            <w:tcW w:w="865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993" w:type="dxa"/>
          </w:tcPr>
          <w:p w:rsidR="001554F2" w:rsidRPr="009E6766" w:rsidRDefault="001554F2" w:rsidP="001554F2">
            <w:pPr>
              <w:jc w:val="center"/>
              <w:rPr>
                <w:rFonts w:ascii="TH SarabunPSK" w:hAnsi="TH SarabunPSK" w:cs="TH SarabunPSK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231E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54F2" w:rsidRPr="009E6766" w:rsidTr="009E6766">
        <w:trPr>
          <w:trHeight w:val="340"/>
        </w:trPr>
        <w:tc>
          <w:tcPr>
            <w:tcW w:w="851" w:type="dxa"/>
          </w:tcPr>
          <w:p w:rsidR="001554F2" w:rsidRPr="009E6766" w:rsidRDefault="001554F2" w:rsidP="00D8277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</w:t>
            </w:r>
          </w:p>
        </w:tc>
        <w:tc>
          <w:tcPr>
            <w:tcW w:w="4678" w:type="dxa"/>
          </w:tcPr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สาขาวิชาการก่อสร้าง</w:t>
            </w:r>
          </w:p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สาขางานก่อสร้าง</w:t>
            </w:r>
          </w:p>
        </w:tc>
        <w:tc>
          <w:tcPr>
            <w:tcW w:w="865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993" w:type="dxa"/>
          </w:tcPr>
          <w:p w:rsidR="001554F2" w:rsidRPr="009E6766" w:rsidRDefault="001554F2" w:rsidP="001554F2">
            <w:pPr>
              <w:jc w:val="center"/>
              <w:rPr>
                <w:rFonts w:ascii="TH SarabunPSK" w:hAnsi="TH SarabunPSK" w:cs="TH SarabunPSK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:rsidR="001554F2" w:rsidRPr="009E6766" w:rsidRDefault="001554F2" w:rsidP="001554F2">
            <w:pPr>
              <w:jc w:val="center"/>
              <w:rPr>
                <w:rFonts w:ascii="TH SarabunPSK" w:hAnsi="TH SarabunPSK" w:cs="TH SarabunPSK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554F2" w:rsidRPr="009E6766" w:rsidTr="009E6766">
        <w:tc>
          <w:tcPr>
            <w:tcW w:w="851" w:type="dxa"/>
            <w:vMerge w:val="restart"/>
          </w:tcPr>
          <w:p w:rsidR="001554F2" w:rsidRPr="009E6766" w:rsidRDefault="001554F2" w:rsidP="00D8277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</w:p>
        </w:tc>
        <w:tc>
          <w:tcPr>
            <w:tcW w:w="4678" w:type="dxa"/>
          </w:tcPr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สาขาวิชาพณิชยการ</w:t>
            </w:r>
          </w:p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สาขางานการบัญชี</w:t>
            </w:r>
          </w:p>
        </w:tc>
        <w:tc>
          <w:tcPr>
            <w:tcW w:w="865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993" w:type="dxa"/>
          </w:tcPr>
          <w:p w:rsidR="001554F2" w:rsidRPr="009E6766" w:rsidRDefault="001554F2" w:rsidP="001554F2">
            <w:pPr>
              <w:jc w:val="center"/>
              <w:rPr>
                <w:rFonts w:ascii="TH SarabunPSK" w:hAnsi="TH SarabunPSK" w:cs="TH SarabunPSK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:rsidR="001554F2" w:rsidRPr="009E6766" w:rsidRDefault="001554F2" w:rsidP="001554F2">
            <w:pPr>
              <w:jc w:val="center"/>
              <w:rPr>
                <w:rFonts w:ascii="TH SarabunPSK" w:hAnsi="TH SarabunPSK" w:cs="TH SarabunPSK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554F2" w:rsidRPr="009E6766" w:rsidTr="009E6766">
        <w:tc>
          <w:tcPr>
            <w:tcW w:w="851" w:type="dxa"/>
            <w:vMerge/>
          </w:tcPr>
          <w:p w:rsidR="001554F2" w:rsidRPr="009E6766" w:rsidRDefault="001554F2" w:rsidP="00D8277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สาขางานการขาย</w:t>
            </w:r>
          </w:p>
        </w:tc>
        <w:tc>
          <w:tcPr>
            <w:tcW w:w="865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993" w:type="dxa"/>
          </w:tcPr>
          <w:p w:rsidR="001554F2" w:rsidRPr="009E6766" w:rsidRDefault="001554F2" w:rsidP="001554F2">
            <w:pPr>
              <w:jc w:val="center"/>
              <w:rPr>
                <w:rFonts w:ascii="TH SarabunPSK" w:hAnsi="TH SarabunPSK" w:cs="TH SarabunPSK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:rsidR="001554F2" w:rsidRPr="009E6766" w:rsidRDefault="001554F2" w:rsidP="001554F2">
            <w:pPr>
              <w:jc w:val="center"/>
              <w:rPr>
                <w:rFonts w:ascii="TH SarabunPSK" w:hAnsi="TH SarabunPSK" w:cs="TH SarabunPSK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554F2" w:rsidRPr="009E6766" w:rsidTr="009E6766">
        <w:tc>
          <w:tcPr>
            <w:tcW w:w="851" w:type="dxa"/>
            <w:vMerge/>
          </w:tcPr>
          <w:p w:rsidR="001554F2" w:rsidRPr="009E6766" w:rsidRDefault="001554F2" w:rsidP="00D8277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สาขางานคอมพิวเตอร์ธุรกิจ</w:t>
            </w:r>
          </w:p>
        </w:tc>
        <w:tc>
          <w:tcPr>
            <w:tcW w:w="865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993" w:type="dxa"/>
          </w:tcPr>
          <w:p w:rsidR="001554F2" w:rsidRPr="009E6766" w:rsidRDefault="001554F2" w:rsidP="001554F2">
            <w:pPr>
              <w:jc w:val="center"/>
              <w:rPr>
                <w:rFonts w:ascii="TH SarabunPSK" w:hAnsi="TH SarabunPSK" w:cs="TH SarabunPSK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:rsidR="001554F2" w:rsidRPr="009E6766" w:rsidRDefault="001554F2" w:rsidP="001554F2">
            <w:pPr>
              <w:jc w:val="center"/>
              <w:rPr>
                <w:rFonts w:ascii="TH SarabunPSK" w:hAnsi="TH SarabunPSK" w:cs="TH SarabunPSK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554F2" w:rsidRPr="009E6766" w:rsidTr="009E6766">
        <w:tc>
          <w:tcPr>
            <w:tcW w:w="5529" w:type="dxa"/>
            <w:gridSpan w:val="2"/>
          </w:tcPr>
          <w:p w:rsidR="001554F2" w:rsidRPr="009E6766" w:rsidRDefault="001554F2" w:rsidP="007425A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65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328</w:t>
            </w:r>
          </w:p>
        </w:tc>
        <w:tc>
          <w:tcPr>
            <w:tcW w:w="993" w:type="dxa"/>
          </w:tcPr>
          <w:p w:rsidR="001554F2" w:rsidRPr="009E6766" w:rsidRDefault="001554F2" w:rsidP="001554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1554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</w:tbl>
    <w:p w:rsidR="00D8277A" w:rsidRPr="009E6766" w:rsidRDefault="00D8277A" w:rsidP="00D8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6766" w:rsidRDefault="009E6766" w:rsidP="007425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E6766" w:rsidRDefault="009E6766" w:rsidP="007425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E6766" w:rsidRDefault="009E6766" w:rsidP="007425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E6766" w:rsidRDefault="009E6766" w:rsidP="007425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E6766" w:rsidRDefault="009E6766" w:rsidP="007425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E6766" w:rsidRDefault="009E6766" w:rsidP="007425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E6766" w:rsidRDefault="009E6766" w:rsidP="007425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E6766" w:rsidRDefault="009E6766" w:rsidP="007425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E6766" w:rsidRDefault="009E6766" w:rsidP="007425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E6766" w:rsidRDefault="009E6766" w:rsidP="007425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E6766" w:rsidRDefault="009E6766" w:rsidP="007425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E6766" w:rsidRDefault="009E6766" w:rsidP="007425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425A8" w:rsidRPr="009E6766" w:rsidRDefault="007425A8" w:rsidP="007425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ตารางแสดงจำนวนคน – ผู้เชี่ยวชาญ ภูมิปัญญาท้องถิ่น</w:t>
      </w:r>
    </w:p>
    <w:p w:rsidR="007425A8" w:rsidRPr="009E6766" w:rsidRDefault="007425A8" w:rsidP="007425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ผู้ทรงคุณวุฒิทั้งในประเทศและต่างประเทศของแต่ละสาขาที่เปิดสอน ระดับ ปวส. </w:t>
      </w:r>
    </w:p>
    <w:p w:rsidR="007425A8" w:rsidRPr="009E6766" w:rsidRDefault="007425A8" w:rsidP="007425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tbl>
      <w:tblPr>
        <w:tblStyle w:val="a5"/>
        <w:tblW w:w="9371" w:type="dxa"/>
        <w:tblInd w:w="-34" w:type="dxa"/>
        <w:tblLayout w:type="fixed"/>
        <w:tblLook w:val="04A0"/>
      </w:tblPr>
      <w:tblGrid>
        <w:gridCol w:w="851"/>
        <w:gridCol w:w="4678"/>
        <w:gridCol w:w="865"/>
        <w:gridCol w:w="992"/>
        <w:gridCol w:w="993"/>
        <w:gridCol w:w="992"/>
      </w:tblGrid>
      <w:tr w:rsidR="007425A8" w:rsidRPr="009E6766" w:rsidTr="009E6766">
        <w:trPr>
          <w:tblHeader/>
        </w:trPr>
        <w:tc>
          <w:tcPr>
            <w:tcW w:w="851" w:type="dxa"/>
            <w:vAlign w:val="center"/>
          </w:tcPr>
          <w:p w:rsidR="007425A8" w:rsidRPr="009E6766" w:rsidRDefault="007425A8" w:rsidP="00EE58C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678" w:type="dxa"/>
            <w:vAlign w:val="center"/>
          </w:tcPr>
          <w:p w:rsidR="007425A8" w:rsidRPr="009E6766" w:rsidRDefault="007425A8" w:rsidP="00EE58C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สาวิชา/สาขางาน</w:t>
            </w:r>
          </w:p>
        </w:tc>
        <w:tc>
          <w:tcPr>
            <w:tcW w:w="865" w:type="dxa"/>
            <w:vAlign w:val="center"/>
          </w:tcPr>
          <w:p w:rsidR="007425A8" w:rsidRPr="009E6766" w:rsidRDefault="007425A8" w:rsidP="00EE58C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7425A8" w:rsidRPr="009E6766" w:rsidRDefault="007425A8" w:rsidP="00EE58C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vAlign w:val="center"/>
          </w:tcPr>
          <w:p w:rsidR="007425A8" w:rsidRPr="009E6766" w:rsidRDefault="007425A8" w:rsidP="00EE58C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7425A8" w:rsidRPr="009E6766" w:rsidRDefault="007425A8" w:rsidP="00EE58C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993" w:type="dxa"/>
            <w:vAlign w:val="center"/>
          </w:tcPr>
          <w:p w:rsidR="007425A8" w:rsidRPr="009E6766" w:rsidRDefault="007425A8" w:rsidP="00EE58C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992" w:type="dxa"/>
            <w:vAlign w:val="center"/>
          </w:tcPr>
          <w:p w:rsidR="007425A8" w:rsidRPr="009E6766" w:rsidRDefault="007425A8" w:rsidP="00EE58C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7425A8" w:rsidRPr="009E6766" w:rsidRDefault="007425A8" w:rsidP="00EE58C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231E72" w:rsidRPr="009E6766" w:rsidTr="009E6766">
        <w:tc>
          <w:tcPr>
            <w:tcW w:w="851" w:type="dxa"/>
          </w:tcPr>
          <w:p w:rsidR="00231E72" w:rsidRPr="009E6766" w:rsidRDefault="00231E72" w:rsidP="007425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4678" w:type="dxa"/>
          </w:tcPr>
          <w:p w:rsidR="00231E72" w:rsidRPr="009E6766" w:rsidRDefault="00231E72" w:rsidP="007425A8">
            <w:pPr>
              <w:tabs>
                <w:tab w:val="left" w:pos="10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สาขาวิชาเครื่องกล</w:t>
            </w:r>
          </w:p>
          <w:p w:rsidR="00231E72" w:rsidRPr="009E6766" w:rsidRDefault="00231E72" w:rsidP="007425A8">
            <w:pPr>
              <w:tabs>
                <w:tab w:val="left" w:pos="10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สาขางานเทคนิคยานยนต์</w:t>
            </w:r>
          </w:p>
        </w:tc>
        <w:tc>
          <w:tcPr>
            <w:tcW w:w="865" w:type="dxa"/>
            <w:vAlign w:val="bottom"/>
          </w:tcPr>
          <w:p w:rsidR="00231E72" w:rsidRPr="009E6766" w:rsidRDefault="001554F2" w:rsidP="008F5B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bottom"/>
          </w:tcPr>
          <w:p w:rsidR="00231E7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993" w:type="dxa"/>
            <w:vAlign w:val="bottom"/>
          </w:tcPr>
          <w:p w:rsidR="00231E72" w:rsidRPr="009E6766" w:rsidRDefault="001554F2" w:rsidP="00231E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  <w:vAlign w:val="bottom"/>
          </w:tcPr>
          <w:p w:rsidR="00231E72" w:rsidRPr="009E6766" w:rsidRDefault="001554F2" w:rsidP="00231E7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554F2" w:rsidRPr="009E6766" w:rsidTr="009E6766">
        <w:tc>
          <w:tcPr>
            <w:tcW w:w="851" w:type="dxa"/>
          </w:tcPr>
          <w:p w:rsidR="001554F2" w:rsidRPr="009E6766" w:rsidRDefault="001554F2" w:rsidP="007425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4678" w:type="dxa"/>
          </w:tcPr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สาขาวิชาเทคนิคอุตสาหกรรม</w:t>
            </w:r>
          </w:p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สาขางานติดตั้งและบำรุงรักษา</w:t>
            </w:r>
          </w:p>
        </w:tc>
        <w:tc>
          <w:tcPr>
            <w:tcW w:w="865" w:type="dxa"/>
            <w:vAlign w:val="bottom"/>
          </w:tcPr>
          <w:p w:rsidR="001554F2" w:rsidRPr="009E6766" w:rsidRDefault="001554F2" w:rsidP="008F5B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993" w:type="dxa"/>
            <w:vAlign w:val="bottom"/>
          </w:tcPr>
          <w:p w:rsidR="001554F2" w:rsidRPr="009E6766" w:rsidRDefault="001554F2" w:rsidP="00BB1B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BB1B5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554F2" w:rsidRPr="009E6766" w:rsidTr="009E6766">
        <w:trPr>
          <w:trHeight w:val="748"/>
        </w:trPr>
        <w:tc>
          <w:tcPr>
            <w:tcW w:w="851" w:type="dxa"/>
          </w:tcPr>
          <w:p w:rsidR="001554F2" w:rsidRPr="009E6766" w:rsidRDefault="001554F2" w:rsidP="007425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</w:tc>
        <w:tc>
          <w:tcPr>
            <w:tcW w:w="4678" w:type="dxa"/>
          </w:tcPr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สาขาวิชาไฟฟ้ากำลัง</w:t>
            </w:r>
          </w:p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สาขางานติดตั้งไฟฟ้า</w:t>
            </w:r>
          </w:p>
        </w:tc>
        <w:tc>
          <w:tcPr>
            <w:tcW w:w="865" w:type="dxa"/>
            <w:vAlign w:val="bottom"/>
          </w:tcPr>
          <w:p w:rsidR="001554F2" w:rsidRPr="009E6766" w:rsidRDefault="001554F2" w:rsidP="008F5B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993" w:type="dxa"/>
            <w:vAlign w:val="bottom"/>
          </w:tcPr>
          <w:p w:rsidR="001554F2" w:rsidRPr="009E6766" w:rsidRDefault="001554F2" w:rsidP="00BB1B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BB1B5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554F2" w:rsidRPr="009E6766" w:rsidTr="009E6766">
        <w:trPr>
          <w:trHeight w:val="748"/>
        </w:trPr>
        <w:tc>
          <w:tcPr>
            <w:tcW w:w="851" w:type="dxa"/>
          </w:tcPr>
          <w:p w:rsidR="001554F2" w:rsidRPr="009E6766" w:rsidRDefault="001554F2" w:rsidP="007425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4678" w:type="dxa"/>
          </w:tcPr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สาขาวิชาอิเล็กทรอนิกส์</w:t>
            </w:r>
          </w:p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สาขางานอิเล็กทรอนิกส์อุตสาหกรรม</w:t>
            </w:r>
          </w:p>
        </w:tc>
        <w:tc>
          <w:tcPr>
            <w:tcW w:w="865" w:type="dxa"/>
            <w:vAlign w:val="bottom"/>
          </w:tcPr>
          <w:p w:rsidR="001554F2" w:rsidRPr="009E6766" w:rsidRDefault="001554F2" w:rsidP="008F5B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993" w:type="dxa"/>
            <w:vAlign w:val="bottom"/>
          </w:tcPr>
          <w:p w:rsidR="001554F2" w:rsidRPr="009E6766" w:rsidRDefault="001554F2" w:rsidP="00BB1B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BB1B5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554F2" w:rsidRPr="009E6766" w:rsidTr="009E6766">
        <w:tc>
          <w:tcPr>
            <w:tcW w:w="851" w:type="dxa"/>
            <w:vMerge w:val="restart"/>
          </w:tcPr>
          <w:p w:rsidR="001554F2" w:rsidRPr="009E6766" w:rsidRDefault="001554F2" w:rsidP="007425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</w:p>
        </w:tc>
        <w:tc>
          <w:tcPr>
            <w:tcW w:w="4678" w:type="dxa"/>
          </w:tcPr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สาขาวิชาบริหารธุรกิจ</w:t>
            </w:r>
          </w:p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สาขางานการบัญชี</w:t>
            </w:r>
          </w:p>
        </w:tc>
        <w:tc>
          <w:tcPr>
            <w:tcW w:w="865" w:type="dxa"/>
            <w:vAlign w:val="bottom"/>
          </w:tcPr>
          <w:p w:rsidR="001554F2" w:rsidRPr="009E6766" w:rsidRDefault="001554F2" w:rsidP="008F5B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993" w:type="dxa"/>
            <w:vAlign w:val="bottom"/>
          </w:tcPr>
          <w:p w:rsidR="001554F2" w:rsidRPr="009E6766" w:rsidRDefault="001554F2" w:rsidP="00BB1B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BB1B5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554F2" w:rsidRPr="009E6766" w:rsidTr="009E6766">
        <w:tc>
          <w:tcPr>
            <w:tcW w:w="851" w:type="dxa"/>
            <w:vMerge/>
          </w:tcPr>
          <w:p w:rsidR="001554F2" w:rsidRPr="009E6766" w:rsidRDefault="001554F2" w:rsidP="007425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สาขางานการตลาด</w:t>
            </w:r>
          </w:p>
        </w:tc>
        <w:tc>
          <w:tcPr>
            <w:tcW w:w="865" w:type="dxa"/>
            <w:vAlign w:val="bottom"/>
          </w:tcPr>
          <w:p w:rsidR="001554F2" w:rsidRPr="009E6766" w:rsidRDefault="001554F2" w:rsidP="008F5B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993" w:type="dxa"/>
            <w:vAlign w:val="bottom"/>
          </w:tcPr>
          <w:p w:rsidR="001554F2" w:rsidRPr="009E6766" w:rsidRDefault="001554F2" w:rsidP="00BB1B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BB1B5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554F2" w:rsidRPr="009E6766" w:rsidTr="009E6766">
        <w:tc>
          <w:tcPr>
            <w:tcW w:w="851" w:type="dxa"/>
            <w:vMerge/>
          </w:tcPr>
          <w:p w:rsidR="001554F2" w:rsidRPr="009E6766" w:rsidRDefault="001554F2" w:rsidP="007425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1554F2" w:rsidRPr="009E6766" w:rsidRDefault="001554F2" w:rsidP="007425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สาขางานคอมพิวเตอร์ธุรกิจ</w:t>
            </w:r>
          </w:p>
        </w:tc>
        <w:tc>
          <w:tcPr>
            <w:tcW w:w="865" w:type="dxa"/>
            <w:vAlign w:val="bottom"/>
          </w:tcPr>
          <w:p w:rsidR="001554F2" w:rsidRPr="009E6766" w:rsidRDefault="001554F2" w:rsidP="008F5B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993" w:type="dxa"/>
            <w:vAlign w:val="bottom"/>
          </w:tcPr>
          <w:p w:rsidR="001554F2" w:rsidRPr="009E6766" w:rsidRDefault="001554F2" w:rsidP="00BB1B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BB1B5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554F2" w:rsidRPr="009E6766" w:rsidTr="009E6766">
        <w:tc>
          <w:tcPr>
            <w:tcW w:w="5529" w:type="dxa"/>
            <w:gridSpan w:val="2"/>
          </w:tcPr>
          <w:p w:rsidR="001554F2" w:rsidRPr="009E6766" w:rsidRDefault="001554F2" w:rsidP="007425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65" w:type="dxa"/>
            <w:vAlign w:val="bottom"/>
          </w:tcPr>
          <w:p w:rsidR="001554F2" w:rsidRPr="009E6766" w:rsidRDefault="001554F2" w:rsidP="008F5B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8F5B87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268</w:t>
            </w:r>
          </w:p>
        </w:tc>
        <w:tc>
          <w:tcPr>
            <w:tcW w:w="993" w:type="dxa"/>
            <w:vAlign w:val="bottom"/>
          </w:tcPr>
          <w:p w:rsidR="001554F2" w:rsidRPr="009E6766" w:rsidRDefault="001554F2" w:rsidP="00231E72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  <w:vAlign w:val="bottom"/>
          </w:tcPr>
          <w:p w:rsidR="001554F2" w:rsidRPr="009E6766" w:rsidRDefault="001554F2" w:rsidP="00BB1B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</w:tbl>
    <w:p w:rsidR="007425A8" w:rsidRPr="009E6766" w:rsidRDefault="007425A8" w:rsidP="00D8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277A" w:rsidRPr="009E6766" w:rsidRDefault="00D8277A" w:rsidP="001554F2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ตารางสรุปจำนวนการระดมทรัพยากรเพื่อการ</w:t>
      </w:r>
      <w:r w:rsidR="0070144D" w:rsidRPr="009E6766">
        <w:rPr>
          <w:rFonts w:ascii="TH SarabunPSK" w:hAnsi="TH SarabunPSK" w:cs="TH SarabunPSK"/>
          <w:b/>
          <w:bCs/>
          <w:sz w:val="32"/>
          <w:szCs w:val="32"/>
          <w:cs/>
        </w:rPr>
        <w:t>ส่งเสริม สนับสนุนการจัดการอาชีว</w:t>
      </w: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</w:p>
    <w:p w:rsidR="001554F2" w:rsidRPr="009E6766" w:rsidRDefault="001554F2" w:rsidP="001554F2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tbl>
      <w:tblPr>
        <w:tblStyle w:val="a5"/>
        <w:tblW w:w="9356" w:type="dxa"/>
        <w:tblInd w:w="-34" w:type="dxa"/>
        <w:tblLook w:val="04A0"/>
      </w:tblPr>
      <w:tblGrid>
        <w:gridCol w:w="5671"/>
        <w:gridCol w:w="3685"/>
      </w:tblGrid>
      <w:tr w:rsidR="00D8277A" w:rsidRPr="009E6766" w:rsidTr="009E6766">
        <w:tc>
          <w:tcPr>
            <w:tcW w:w="5671" w:type="dxa"/>
          </w:tcPr>
          <w:p w:rsidR="00D8277A" w:rsidRPr="009E6766" w:rsidRDefault="00D8277A" w:rsidP="00D8277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การระดมทรัพยากร (เงินวัสดุ อุปกรณ์ ครุภัณฑ์</w:t>
            </w:r>
            <w:r w:rsidR="0070144D"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685" w:type="dxa"/>
          </w:tcPr>
          <w:p w:rsidR="00D8277A" w:rsidRPr="009E6766" w:rsidRDefault="00D8277A" w:rsidP="00D82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จำนวนครั้ง</w:t>
            </w:r>
          </w:p>
        </w:tc>
      </w:tr>
      <w:tr w:rsidR="00D8277A" w:rsidRPr="009E6766" w:rsidTr="009E6766">
        <w:tc>
          <w:tcPr>
            <w:tcW w:w="5671" w:type="dxa"/>
          </w:tcPr>
          <w:p w:rsidR="00D8277A" w:rsidRPr="009E6766" w:rsidRDefault="00D8277A" w:rsidP="00D82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ภายในสถานศึกษา</w:t>
            </w:r>
          </w:p>
        </w:tc>
        <w:tc>
          <w:tcPr>
            <w:tcW w:w="3685" w:type="dxa"/>
          </w:tcPr>
          <w:p w:rsidR="00D8277A" w:rsidRPr="009E6766" w:rsidRDefault="001554F2" w:rsidP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8277A" w:rsidRPr="009E6766" w:rsidTr="009E6766">
        <w:tc>
          <w:tcPr>
            <w:tcW w:w="5671" w:type="dxa"/>
          </w:tcPr>
          <w:p w:rsidR="00D8277A" w:rsidRPr="009E6766" w:rsidRDefault="00D8277A" w:rsidP="00D8277A">
            <w:pPr>
              <w:tabs>
                <w:tab w:val="left" w:pos="506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ภายนอกสถานศึกษา</w:t>
            </w: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</w:tcPr>
          <w:p w:rsidR="00D8277A" w:rsidRPr="009E6766" w:rsidRDefault="001554F2" w:rsidP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D8277A" w:rsidRPr="009E6766" w:rsidTr="009E6766">
        <w:tc>
          <w:tcPr>
            <w:tcW w:w="5671" w:type="dxa"/>
          </w:tcPr>
          <w:p w:rsidR="00D8277A" w:rsidRPr="009E6766" w:rsidRDefault="00D8277A" w:rsidP="00D82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D8277A" w:rsidRPr="009E6766" w:rsidRDefault="001554F2" w:rsidP="00D82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</w:tr>
    </w:tbl>
    <w:p w:rsidR="00D8277A" w:rsidRPr="009E6766" w:rsidRDefault="00D8277A" w:rsidP="00D8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277A" w:rsidRDefault="00D8277A" w:rsidP="00D8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6766" w:rsidRDefault="009E6766" w:rsidP="00D8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6766" w:rsidRDefault="009E6766" w:rsidP="00D8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6766" w:rsidRDefault="009E6766" w:rsidP="00D8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6766" w:rsidRDefault="009E6766" w:rsidP="00D8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6766" w:rsidRDefault="009E6766" w:rsidP="00D8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6766" w:rsidRPr="009E6766" w:rsidRDefault="009E6766" w:rsidP="00D8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322" w:type="dxa"/>
        <w:tblLook w:val="04A0"/>
      </w:tblPr>
      <w:tblGrid>
        <w:gridCol w:w="2235"/>
        <w:gridCol w:w="2551"/>
        <w:gridCol w:w="3010"/>
        <w:gridCol w:w="1526"/>
      </w:tblGrid>
      <w:tr w:rsidR="00D8277A" w:rsidRPr="009E6766" w:rsidTr="009E6766">
        <w:trPr>
          <w:trHeight w:val="443"/>
        </w:trPr>
        <w:tc>
          <w:tcPr>
            <w:tcW w:w="9322" w:type="dxa"/>
            <w:gridSpan w:val="4"/>
            <w:tcBorders>
              <w:top w:val="nil"/>
              <w:left w:val="nil"/>
              <w:right w:val="nil"/>
            </w:tcBorders>
          </w:tcPr>
          <w:p w:rsidR="001554F2" w:rsidRPr="009E6766" w:rsidRDefault="00D8277A" w:rsidP="001554F2">
            <w:pPr>
              <w:tabs>
                <w:tab w:val="left" w:pos="3749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ตารางสรุปจำนวนสถานที่ประกอบการที่มีส่วนร่วมในการศึกษากับสถานศึกษา</w:t>
            </w:r>
          </w:p>
          <w:p w:rsidR="001554F2" w:rsidRPr="009E6766" w:rsidRDefault="001554F2" w:rsidP="001554F2">
            <w:pPr>
              <w:tabs>
                <w:tab w:val="left" w:pos="3749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D8277A" w:rsidRPr="009E6766" w:rsidTr="009E6766">
        <w:tc>
          <w:tcPr>
            <w:tcW w:w="2235" w:type="dxa"/>
          </w:tcPr>
          <w:p w:rsidR="00D8277A" w:rsidRPr="009E6766" w:rsidRDefault="00D8277A" w:rsidP="00D82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8277A" w:rsidRPr="009E6766" w:rsidRDefault="00D8277A" w:rsidP="00D82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D8277A" w:rsidRPr="009E6766" w:rsidRDefault="00D8277A" w:rsidP="00D82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3010" w:type="dxa"/>
          </w:tcPr>
          <w:p w:rsidR="00D8277A" w:rsidRPr="009E6766" w:rsidRDefault="00D8277A" w:rsidP="00D82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จำนวนสถานประกอบการ</w:t>
            </w:r>
          </w:p>
          <w:p w:rsidR="00D8277A" w:rsidRPr="009E6766" w:rsidRDefault="00D8277A" w:rsidP="00D82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ที่ร่วมจัดการศึกษา</w:t>
            </w:r>
          </w:p>
        </w:tc>
        <w:tc>
          <w:tcPr>
            <w:tcW w:w="1526" w:type="dxa"/>
          </w:tcPr>
          <w:p w:rsidR="00D8277A" w:rsidRPr="009E6766" w:rsidRDefault="00D8277A" w:rsidP="00D82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8277A" w:rsidRPr="009E6766" w:rsidRDefault="00D8277A" w:rsidP="00D82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940F5" w:rsidRPr="009E6766" w:rsidTr="009E6766">
        <w:tc>
          <w:tcPr>
            <w:tcW w:w="2235" w:type="dxa"/>
          </w:tcPr>
          <w:p w:rsidR="003940F5" w:rsidRPr="009E6766" w:rsidRDefault="003940F5" w:rsidP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551" w:type="dxa"/>
          </w:tcPr>
          <w:p w:rsidR="003940F5" w:rsidRPr="009E6766" w:rsidRDefault="003940F5" w:rsidP="00DA45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ปวช. </w:t>
            </w:r>
          </w:p>
        </w:tc>
        <w:tc>
          <w:tcPr>
            <w:tcW w:w="3010" w:type="dxa"/>
          </w:tcPr>
          <w:p w:rsidR="003940F5" w:rsidRPr="009E6766" w:rsidRDefault="001554F2" w:rsidP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103</w:t>
            </w:r>
          </w:p>
        </w:tc>
        <w:tc>
          <w:tcPr>
            <w:tcW w:w="1526" w:type="dxa"/>
          </w:tcPr>
          <w:p w:rsidR="003940F5" w:rsidRPr="009E6766" w:rsidRDefault="003940F5" w:rsidP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40F5" w:rsidRPr="009E6766" w:rsidTr="009E6766">
        <w:tc>
          <w:tcPr>
            <w:tcW w:w="2235" w:type="dxa"/>
          </w:tcPr>
          <w:p w:rsidR="003940F5" w:rsidRPr="009E6766" w:rsidRDefault="003940F5" w:rsidP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551" w:type="dxa"/>
          </w:tcPr>
          <w:p w:rsidR="003940F5" w:rsidRPr="009E6766" w:rsidRDefault="003940F5" w:rsidP="00DA45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ปวส. </w:t>
            </w:r>
          </w:p>
        </w:tc>
        <w:tc>
          <w:tcPr>
            <w:tcW w:w="3010" w:type="dxa"/>
          </w:tcPr>
          <w:p w:rsidR="003940F5" w:rsidRPr="009E6766" w:rsidRDefault="001554F2" w:rsidP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526" w:type="dxa"/>
          </w:tcPr>
          <w:p w:rsidR="003940F5" w:rsidRPr="009E6766" w:rsidRDefault="003940F5" w:rsidP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40F5" w:rsidRPr="009E6766" w:rsidTr="009E6766">
        <w:tc>
          <w:tcPr>
            <w:tcW w:w="4786" w:type="dxa"/>
            <w:gridSpan w:val="2"/>
          </w:tcPr>
          <w:p w:rsidR="003940F5" w:rsidRPr="009E6766" w:rsidRDefault="003940F5" w:rsidP="003940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010" w:type="dxa"/>
          </w:tcPr>
          <w:p w:rsidR="003940F5" w:rsidRPr="009E6766" w:rsidRDefault="001554F2" w:rsidP="00D82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150</w:t>
            </w:r>
          </w:p>
        </w:tc>
        <w:tc>
          <w:tcPr>
            <w:tcW w:w="1526" w:type="dxa"/>
          </w:tcPr>
          <w:p w:rsidR="003940F5" w:rsidRPr="009E6766" w:rsidRDefault="003940F5" w:rsidP="00D82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124" w:rsidRPr="009E6766" w:rsidRDefault="007F1124" w:rsidP="007F1124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</w:p>
    <w:p w:rsidR="00D8277A" w:rsidRPr="009E6766" w:rsidRDefault="001554F2" w:rsidP="00656B47">
      <w:pPr>
        <w:spacing w:before="240"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E6766">
        <w:rPr>
          <w:rFonts w:ascii="TH SarabunPSK" w:hAnsi="TH SarabunPSK" w:cs="TH SarabunPSK"/>
          <w:sz w:val="32"/>
          <w:szCs w:val="32"/>
        </w:rPr>
        <w:sym w:font="Wingdings" w:char="F0FE"/>
      </w:r>
      <w:r w:rsidR="007F1124" w:rsidRPr="009E6766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7F1124" w:rsidRPr="009E6766">
        <w:rPr>
          <w:rFonts w:ascii="TH SarabunPSK" w:hAnsi="TH SarabunPSK" w:cs="TH SarabunPSK"/>
          <w:sz w:val="32"/>
          <w:szCs w:val="32"/>
          <w:cs/>
        </w:rPr>
        <w:tab/>
      </w:r>
      <w:r w:rsidR="007F1124" w:rsidRPr="009E6766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9E6766">
        <w:rPr>
          <w:rFonts w:ascii="TH SarabunPSK" w:hAnsi="TH SarabunPSK" w:cs="TH SarabunPSK"/>
          <w:sz w:val="32"/>
          <w:szCs w:val="32"/>
        </w:rPr>
        <w:t xml:space="preserve">  </w:t>
      </w:r>
      <w:r w:rsidR="007F1124" w:rsidRPr="009E6766">
        <w:rPr>
          <w:rFonts w:ascii="TH SarabunPSK" w:hAnsi="TH SarabunPSK" w:cs="TH SarabunPSK"/>
          <w:sz w:val="32"/>
          <w:szCs w:val="32"/>
          <w:cs/>
        </w:rPr>
        <w:t>ดี</w:t>
      </w:r>
      <w:r w:rsidR="007F1124" w:rsidRPr="009E6766">
        <w:rPr>
          <w:rFonts w:ascii="TH SarabunPSK" w:hAnsi="TH SarabunPSK" w:cs="TH SarabunPSK"/>
          <w:sz w:val="32"/>
          <w:szCs w:val="32"/>
          <w:cs/>
        </w:rPr>
        <w:tab/>
      </w:r>
      <w:r w:rsidR="007F1124" w:rsidRPr="009E6766">
        <w:rPr>
          <w:rFonts w:ascii="TH SarabunPSK" w:hAnsi="TH SarabunPSK" w:cs="TH SarabunPSK"/>
          <w:sz w:val="32"/>
          <w:szCs w:val="32"/>
          <w:cs/>
        </w:rPr>
        <w:tab/>
      </w:r>
      <w:r w:rsidR="007F1124" w:rsidRPr="009E6766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9E6766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9E6766">
        <w:rPr>
          <w:rFonts w:ascii="TH SarabunPSK" w:hAnsi="TH SarabunPSK" w:cs="TH SarabunPSK"/>
          <w:sz w:val="32"/>
          <w:szCs w:val="32"/>
          <w:cs/>
        </w:rPr>
        <w:tab/>
      </w:r>
      <w:r w:rsidR="007F1124" w:rsidRPr="009E6766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9E6766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183F02" w:rsidRPr="009E6766">
        <w:rPr>
          <w:rFonts w:ascii="TH SarabunPSK" w:hAnsi="TH SarabunPSK" w:cs="TH SarabunPSK"/>
          <w:sz w:val="32"/>
          <w:szCs w:val="32"/>
        </w:rPr>
        <w:t xml:space="preserve">       </w:t>
      </w:r>
      <w:r w:rsidR="007F1124" w:rsidRPr="009E6766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9E6766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0A69A7" w:rsidRPr="009E6766" w:rsidRDefault="000A69A7" w:rsidP="000A69A7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0A69A7" w:rsidRPr="009E6766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9E6766" w:rsidRDefault="000A69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9E6766" w:rsidRDefault="000A69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9E6766" w:rsidRDefault="000A69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D8277A" w:rsidRPr="009E6766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77A" w:rsidRPr="009E6766" w:rsidRDefault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77A" w:rsidRPr="009E6766" w:rsidRDefault="00D8277A" w:rsidP="006610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5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77A" w:rsidRPr="009E6766" w:rsidRDefault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D8277A" w:rsidRPr="009E6766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77A" w:rsidRPr="009E6766" w:rsidRDefault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77A" w:rsidRPr="009E6766" w:rsidRDefault="00D8277A" w:rsidP="006610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4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77A" w:rsidRPr="009E6766" w:rsidRDefault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D8277A" w:rsidRPr="009E6766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77A" w:rsidRPr="009E6766" w:rsidRDefault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77A" w:rsidRPr="009E6766" w:rsidRDefault="00D8277A" w:rsidP="006610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3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77A" w:rsidRPr="009E6766" w:rsidRDefault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D8277A" w:rsidRPr="009E6766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77A" w:rsidRPr="009E6766" w:rsidRDefault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77A" w:rsidRPr="009E6766" w:rsidRDefault="00D8277A" w:rsidP="006610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2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77A" w:rsidRPr="009E6766" w:rsidRDefault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D8277A" w:rsidRPr="009E6766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77A" w:rsidRPr="009E6766" w:rsidRDefault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77A" w:rsidRPr="009E6766" w:rsidRDefault="00D8277A" w:rsidP="006610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1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77A" w:rsidRPr="009E6766" w:rsidRDefault="00D82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76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F1124" w:rsidRPr="009E6766" w:rsidRDefault="007F1124" w:rsidP="007F1124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D8277A" w:rsidRPr="009E6766" w:rsidRDefault="00D8277A" w:rsidP="00D8277A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9E6766">
        <w:rPr>
          <w:rFonts w:ascii="TH SarabunPSK" w:hAnsi="TH SarabunPSK" w:cs="TH SarabunPSK"/>
          <w:sz w:val="32"/>
          <w:szCs w:val="32"/>
          <w:cs/>
        </w:rPr>
        <w:t>แผนปฏิบัติงานสถานศึกษา</w:t>
      </w:r>
    </w:p>
    <w:p w:rsidR="00D8277A" w:rsidRPr="009E6766" w:rsidRDefault="00D8277A" w:rsidP="00D8277A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9E6766">
        <w:rPr>
          <w:rFonts w:ascii="TH SarabunPSK" w:hAnsi="TH SarabunPSK" w:cs="TH SarabunPSK"/>
          <w:sz w:val="32"/>
          <w:szCs w:val="32"/>
          <w:cs/>
        </w:rPr>
        <w:t>โครงการตามแผน</w:t>
      </w:r>
    </w:p>
    <w:p w:rsidR="00F65049" w:rsidRPr="009E6766" w:rsidRDefault="00D8277A" w:rsidP="00D8277A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9E6766">
        <w:rPr>
          <w:rFonts w:ascii="TH SarabunPSK" w:hAnsi="TH SarabunPSK" w:cs="TH SarabunPSK"/>
          <w:sz w:val="32"/>
          <w:szCs w:val="32"/>
          <w:cs/>
        </w:rPr>
        <w:t>คำสั่ง</w:t>
      </w:r>
    </w:p>
    <w:p w:rsidR="0070144D" w:rsidRPr="009E6766" w:rsidRDefault="0070144D" w:rsidP="00D8277A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9E6766">
        <w:rPr>
          <w:rFonts w:ascii="TH SarabunPSK" w:hAnsi="TH SarabunPSK" w:cs="TH SarabunPSK"/>
          <w:sz w:val="32"/>
          <w:szCs w:val="32"/>
          <w:cs/>
        </w:rPr>
        <w:t>แผนกวิชา</w:t>
      </w:r>
    </w:p>
    <w:p w:rsidR="00D8277A" w:rsidRPr="009E6766" w:rsidRDefault="007F1124" w:rsidP="00D8277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จุดเด่นตามตัวบ่งชี้ </w:t>
      </w:r>
      <w:r w:rsidR="0070144D" w:rsidRPr="009E6766">
        <w:rPr>
          <w:rFonts w:ascii="TH SarabunPSK" w:hAnsi="TH SarabunPSK" w:cs="TH SarabunPSK"/>
          <w:b/>
          <w:bCs/>
          <w:sz w:val="32"/>
          <w:szCs w:val="32"/>
          <w:cs/>
        </w:rPr>
        <w:t>3.12</w:t>
      </w:r>
    </w:p>
    <w:p w:rsidR="005722E7" w:rsidRPr="009E6766" w:rsidRDefault="00D8277A" w:rsidP="006450AD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56B47" w:rsidRPr="009E6766">
        <w:rPr>
          <w:rFonts w:ascii="TH SarabunPSK" w:hAnsi="TH SarabunPSK" w:cs="TH SarabunPSK"/>
          <w:sz w:val="32"/>
          <w:szCs w:val="32"/>
        </w:rPr>
        <w:t>-</w:t>
      </w:r>
      <w:r w:rsidR="005722E7" w:rsidRPr="009E6766">
        <w:rPr>
          <w:rFonts w:ascii="TH SarabunPSK" w:hAnsi="TH SarabunPSK" w:cs="TH SarabunPSK"/>
          <w:sz w:val="32"/>
          <w:szCs w:val="32"/>
          <w:cs/>
        </w:rPr>
        <w:tab/>
      </w:r>
    </w:p>
    <w:p w:rsidR="007F1124" w:rsidRPr="009E6766" w:rsidRDefault="007F1124" w:rsidP="007F112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E6766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70144D" w:rsidRPr="009E6766">
        <w:rPr>
          <w:rFonts w:ascii="TH SarabunPSK" w:hAnsi="TH SarabunPSK" w:cs="TH SarabunPSK"/>
          <w:b/>
          <w:bCs/>
          <w:sz w:val="32"/>
          <w:szCs w:val="32"/>
          <w:cs/>
        </w:rPr>
        <w:t>3.12</w:t>
      </w:r>
    </w:p>
    <w:p w:rsidR="002C4363" w:rsidRPr="009E6766" w:rsidRDefault="00D8277A" w:rsidP="005722E7">
      <w:pPr>
        <w:ind w:firstLine="720"/>
        <w:rPr>
          <w:rFonts w:ascii="TH SarabunPSK" w:hAnsi="TH SarabunPSK" w:cs="TH SarabunPSK"/>
          <w:sz w:val="32"/>
          <w:szCs w:val="32"/>
        </w:rPr>
      </w:pPr>
      <w:r w:rsidRPr="009E6766">
        <w:rPr>
          <w:rFonts w:ascii="TH SarabunPSK" w:hAnsi="TH SarabunPSK" w:cs="TH SarabunPSK"/>
          <w:sz w:val="32"/>
          <w:szCs w:val="32"/>
        </w:rPr>
        <w:t>-</w:t>
      </w:r>
    </w:p>
    <w:sectPr w:rsidR="002C4363" w:rsidRPr="009E6766" w:rsidSect="00AD420D">
      <w:headerReference w:type="default" r:id="rId7"/>
      <w:headerReference w:type="first" r:id="rId8"/>
      <w:pgSz w:w="11906" w:h="16838"/>
      <w:pgMar w:top="1418" w:right="1418" w:bottom="1418" w:left="1701" w:header="709" w:footer="709" w:gutter="0"/>
      <w:pgNumType w:start="14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514" w:rsidRDefault="00FB6514" w:rsidP="00110543">
      <w:pPr>
        <w:spacing w:after="0" w:line="240" w:lineRule="auto"/>
      </w:pPr>
      <w:r>
        <w:separator/>
      </w:r>
    </w:p>
  </w:endnote>
  <w:endnote w:type="continuationSeparator" w:id="1">
    <w:p w:rsidR="00FB6514" w:rsidRDefault="00FB6514" w:rsidP="00110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514" w:rsidRDefault="00FB6514" w:rsidP="00110543">
      <w:pPr>
        <w:spacing w:after="0" w:line="240" w:lineRule="auto"/>
      </w:pPr>
      <w:r>
        <w:separator/>
      </w:r>
    </w:p>
  </w:footnote>
  <w:footnote w:type="continuationSeparator" w:id="1">
    <w:p w:rsidR="00FB6514" w:rsidRDefault="00FB6514" w:rsidP="00110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9746D8" w:rsidRPr="009746D8" w:rsidRDefault="000E054E">
        <w:pPr>
          <w:pStyle w:val="a8"/>
          <w:jc w:val="right"/>
          <w:rPr>
            <w:rFonts w:ascii="TH SarabunPSK" w:hAnsi="TH SarabunPSK" w:cs="TH SarabunPSK"/>
            <w:sz w:val="32"/>
            <w:szCs w:val="32"/>
          </w:rPr>
        </w:pPr>
        <w:r w:rsidRPr="009746D8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9746D8" w:rsidRPr="009746D8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9746D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AD420D" w:rsidRPr="00AD420D">
          <w:rPr>
            <w:rFonts w:ascii="TH SarabunPSK" w:hAnsi="TH SarabunPSK" w:cs="TH SarabunPSK"/>
            <w:noProof/>
            <w:sz w:val="32"/>
            <w:szCs w:val="32"/>
            <w:lang w:val="th-TH"/>
          </w:rPr>
          <w:t>145</w:t>
        </w:r>
        <w:r w:rsidRPr="009746D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50480" w:rsidRPr="00D50480" w:rsidRDefault="00D50480" w:rsidP="00D50480">
    <w:pPr>
      <w:pStyle w:val="a8"/>
      <w:jc w:val="right"/>
      <w:rPr>
        <w:rFonts w:ascii="TH SarabunIT๙" w:hAnsi="TH SarabunIT๙" w:cs="TH SarabunIT๙"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1883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974A6" w:rsidRPr="004974A6" w:rsidRDefault="000E054E">
        <w:pPr>
          <w:pStyle w:val="a8"/>
          <w:jc w:val="right"/>
          <w:rPr>
            <w:rFonts w:ascii="TH SarabunIT๙" w:hAnsi="TH SarabunIT๙" w:cs="TH SarabunIT๙"/>
            <w:sz w:val="32"/>
            <w:szCs w:val="32"/>
          </w:rPr>
        </w:pPr>
        <w:r w:rsidRPr="004974A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4974A6" w:rsidRPr="004974A6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4974A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974A6" w:rsidRPr="004974A6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126</w:t>
        </w:r>
        <w:r w:rsidRPr="004974A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50480" w:rsidRDefault="00D5048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0798E"/>
    <w:rsid w:val="000229F4"/>
    <w:rsid w:val="000644B4"/>
    <w:rsid w:val="00091BCE"/>
    <w:rsid w:val="000A69A7"/>
    <w:rsid w:val="000D66E8"/>
    <w:rsid w:val="000E054E"/>
    <w:rsid w:val="000F443F"/>
    <w:rsid w:val="0010063A"/>
    <w:rsid w:val="00110543"/>
    <w:rsid w:val="00143B1D"/>
    <w:rsid w:val="001554F2"/>
    <w:rsid w:val="00183F02"/>
    <w:rsid w:val="001D27E5"/>
    <w:rsid w:val="00231E72"/>
    <w:rsid w:val="00266FB4"/>
    <w:rsid w:val="002B6498"/>
    <w:rsid w:val="002C4363"/>
    <w:rsid w:val="0032570B"/>
    <w:rsid w:val="003363E4"/>
    <w:rsid w:val="00374C3B"/>
    <w:rsid w:val="0039345C"/>
    <w:rsid w:val="003940F5"/>
    <w:rsid w:val="003A2764"/>
    <w:rsid w:val="004001F5"/>
    <w:rsid w:val="00414EC4"/>
    <w:rsid w:val="0047455F"/>
    <w:rsid w:val="004934B6"/>
    <w:rsid w:val="004974A6"/>
    <w:rsid w:val="004D08C4"/>
    <w:rsid w:val="004F5E87"/>
    <w:rsid w:val="0053728E"/>
    <w:rsid w:val="005722E7"/>
    <w:rsid w:val="005934A2"/>
    <w:rsid w:val="00644B1A"/>
    <w:rsid w:val="006450AD"/>
    <w:rsid w:val="00655386"/>
    <w:rsid w:val="00656B47"/>
    <w:rsid w:val="0070144D"/>
    <w:rsid w:val="007425A8"/>
    <w:rsid w:val="00747D2F"/>
    <w:rsid w:val="007570F7"/>
    <w:rsid w:val="0078152F"/>
    <w:rsid w:val="007D6F6F"/>
    <w:rsid w:val="007E627F"/>
    <w:rsid w:val="007F1124"/>
    <w:rsid w:val="007F433B"/>
    <w:rsid w:val="008B4999"/>
    <w:rsid w:val="008F1D67"/>
    <w:rsid w:val="008F5B87"/>
    <w:rsid w:val="009469EF"/>
    <w:rsid w:val="009746D8"/>
    <w:rsid w:val="009E6766"/>
    <w:rsid w:val="00A010D8"/>
    <w:rsid w:val="00A66BFB"/>
    <w:rsid w:val="00A76D9B"/>
    <w:rsid w:val="00A94471"/>
    <w:rsid w:val="00AC42F1"/>
    <w:rsid w:val="00AD420D"/>
    <w:rsid w:val="00AE1167"/>
    <w:rsid w:val="00B06150"/>
    <w:rsid w:val="00B35EC7"/>
    <w:rsid w:val="00B816D3"/>
    <w:rsid w:val="00BC120E"/>
    <w:rsid w:val="00BD32CB"/>
    <w:rsid w:val="00BD71C1"/>
    <w:rsid w:val="00C1470D"/>
    <w:rsid w:val="00C264D9"/>
    <w:rsid w:val="00C274E7"/>
    <w:rsid w:val="00C37ACC"/>
    <w:rsid w:val="00C65213"/>
    <w:rsid w:val="00C75258"/>
    <w:rsid w:val="00CC1299"/>
    <w:rsid w:val="00D50480"/>
    <w:rsid w:val="00D8277A"/>
    <w:rsid w:val="00F01C2D"/>
    <w:rsid w:val="00F559E0"/>
    <w:rsid w:val="00F65049"/>
    <w:rsid w:val="00F957EC"/>
    <w:rsid w:val="00FB6514"/>
    <w:rsid w:val="00FD5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uiPriority w:val="59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277A"/>
    <w:pPr>
      <w:spacing w:after="0" w:line="240" w:lineRule="auto"/>
    </w:pPr>
    <w:rPr>
      <w:sz w:val="20"/>
      <w:szCs w:val="25"/>
    </w:rPr>
  </w:style>
  <w:style w:type="character" w:customStyle="1" w:styleId="a7">
    <w:name w:val="ข้อความเชิงอรรถ อักขระ"/>
    <w:basedOn w:val="a0"/>
    <w:link w:val="a6"/>
    <w:uiPriority w:val="99"/>
    <w:semiHidden/>
    <w:rsid w:val="00D8277A"/>
    <w:rPr>
      <w:sz w:val="20"/>
      <w:szCs w:val="25"/>
    </w:rPr>
  </w:style>
  <w:style w:type="paragraph" w:styleId="a8">
    <w:name w:val="header"/>
    <w:basedOn w:val="a"/>
    <w:link w:val="a9"/>
    <w:uiPriority w:val="99"/>
    <w:unhideWhenUsed/>
    <w:rsid w:val="001105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10543"/>
  </w:style>
  <w:style w:type="paragraph" w:styleId="aa">
    <w:name w:val="footer"/>
    <w:basedOn w:val="a"/>
    <w:link w:val="ab"/>
    <w:uiPriority w:val="99"/>
    <w:unhideWhenUsed/>
    <w:rsid w:val="001105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105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26</cp:revision>
  <cp:lastPrinted>2014-06-02T04:52:00Z</cp:lastPrinted>
  <dcterms:created xsi:type="dcterms:W3CDTF">2013-04-11T08:01:00Z</dcterms:created>
  <dcterms:modified xsi:type="dcterms:W3CDTF">2014-06-02T10:04:00Z</dcterms:modified>
</cp:coreProperties>
</file>